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D3DEA16" w14:textId="6BEBA91A" w:rsidR="000360D0" w:rsidRPr="007F127D" w:rsidRDefault="003C2B94" w:rsidP="00BD4183">
      <w:pPr>
        <w:ind w:left="-5" w:hanging="10"/>
        <w:jc w:val="center"/>
        <w:rPr>
          <w:rFonts w:ascii="Arial" w:eastAsia="Arial" w:hAnsi="Arial" w:cs="Arial"/>
          <w:i/>
          <w:sz w:val="12"/>
        </w:rPr>
      </w:pPr>
      <w:r>
        <w:rPr>
          <w:b/>
          <w:noProof/>
          <w:sz w:val="52"/>
        </w:rPr>
        <w:pict w14:anchorId="0FBAFDE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left:0;text-align:left;margin-left:117pt;margin-top:-.15pt;width:414pt;height:81.15pt;z-index:251661312;mso-wrap-edited:f" wrapcoords="0 0 21600 0 21600 21600 0 21600 0 0" filled="f" stroked="f">
            <v:fill o:detectmouseclick="t"/>
            <v:textbox style="mso-next-textbox:#_x0000_s1034" inset=",7.2pt,,7.2pt">
              <w:txbxContent>
                <w:p w14:paraId="0EB7B581" w14:textId="6A61EE86" w:rsidR="00640780" w:rsidRPr="00640780" w:rsidRDefault="00640780" w:rsidP="00184920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C5F5D">
                    <w:rPr>
                      <w:rFonts w:cs="Arial"/>
                      <w:b/>
                      <w:sz w:val="16"/>
                      <w:szCs w:val="16"/>
                    </w:rPr>
                    <w:t>C</w:t>
                  </w:r>
                  <w:r w:rsidRPr="00640780">
                    <w:rPr>
                      <w:rFonts w:cs="Arial"/>
                      <w:sz w:val="16"/>
                      <w:szCs w:val="16"/>
                    </w:rPr>
                    <w:t xml:space="preserve">ommission </w:t>
                  </w:r>
                  <w:r w:rsidRPr="003C5F5D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  <w:r w:rsidRPr="00640780">
                    <w:rPr>
                      <w:rFonts w:cs="Arial"/>
                      <w:sz w:val="16"/>
                      <w:szCs w:val="16"/>
                    </w:rPr>
                    <w:t>épartementale d’</w:t>
                  </w:r>
                  <w:r w:rsidRPr="003C5F5D">
                    <w:rPr>
                      <w:rFonts w:cs="Arial"/>
                      <w:b/>
                      <w:sz w:val="16"/>
                      <w:szCs w:val="16"/>
                    </w:rPr>
                    <w:t>O</w:t>
                  </w:r>
                  <w:r w:rsidR="003C5F5D">
                    <w:rPr>
                      <w:rFonts w:cs="Arial"/>
                      <w:sz w:val="16"/>
                      <w:szCs w:val="16"/>
                    </w:rPr>
                    <w:t xml:space="preserve">rientation vers les </w:t>
                  </w:r>
                  <w:r w:rsidR="003C5F5D" w:rsidRPr="003C5F5D">
                    <w:rPr>
                      <w:rFonts w:cs="Arial"/>
                      <w:b/>
                      <w:sz w:val="16"/>
                      <w:szCs w:val="16"/>
                    </w:rPr>
                    <w:t>E</w:t>
                  </w:r>
                  <w:r w:rsidR="003C5F5D">
                    <w:rPr>
                      <w:rFonts w:cs="Arial"/>
                      <w:sz w:val="16"/>
                      <w:szCs w:val="16"/>
                    </w:rPr>
                    <w:t xml:space="preserve">nseignements </w:t>
                  </w:r>
                  <w:r w:rsidR="003C5F5D" w:rsidRPr="003C5F5D">
                    <w:rPr>
                      <w:rFonts w:cs="Arial"/>
                      <w:b/>
                      <w:sz w:val="16"/>
                      <w:szCs w:val="16"/>
                    </w:rPr>
                    <w:t>A</w:t>
                  </w:r>
                  <w:r w:rsidRPr="00640780">
                    <w:rPr>
                      <w:rFonts w:cs="Arial"/>
                      <w:sz w:val="16"/>
                      <w:szCs w:val="16"/>
                    </w:rPr>
                    <w:t xml:space="preserve">daptés du </w:t>
                  </w:r>
                  <w:r w:rsidRPr="003C5F5D">
                    <w:rPr>
                      <w:rFonts w:cs="Arial"/>
                      <w:b/>
                      <w:sz w:val="16"/>
                      <w:szCs w:val="16"/>
                    </w:rPr>
                    <w:t>S</w:t>
                  </w:r>
                  <w:r w:rsidRPr="00640780">
                    <w:rPr>
                      <w:rFonts w:cs="Arial"/>
                      <w:sz w:val="16"/>
                      <w:szCs w:val="16"/>
                    </w:rPr>
                    <w:t xml:space="preserve">econd </w:t>
                  </w:r>
                  <w:r w:rsidRPr="003C5F5D">
                    <w:rPr>
                      <w:rFonts w:cs="Arial"/>
                      <w:b/>
                      <w:sz w:val="16"/>
                      <w:szCs w:val="16"/>
                    </w:rPr>
                    <w:t>D</w:t>
                  </w:r>
                  <w:r w:rsidRPr="00640780">
                    <w:rPr>
                      <w:rFonts w:cs="Arial"/>
                      <w:sz w:val="16"/>
                      <w:szCs w:val="16"/>
                    </w:rPr>
                    <w:t xml:space="preserve">egré – </w:t>
                  </w:r>
                  <w:r w:rsidRPr="003C5F5D">
                    <w:rPr>
                      <w:rFonts w:cs="Arial"/>
                      <w:b/>
                      <w:sz w:val="16"/>
                      <w:szCs w:val="16"/>
                    </w:rPr>
                    <w:t>CDOEASD 973</w:t>
                  </w:r>
                  <w:r w:rsidRPr="00640780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  <w:p w14:paraId="7F7F8123" w14:textId="1159E672" w:rsidR="00B679B3" w:rsidRPr="00BD4183" w:rsidRDefault="000A2442" w:rsidP="00184920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DEMANDE D’</w:t>
                  </w:r>
                  <w:r w:rsidR="002338BF">
                    <w:rPr>
                      <w:rFonts w:ascii="Arial" w:hAnsi="Arial" w:cs="Arial"/>
                      <w:b/>
                      <w:sz w:val="24"/>
                      <w:szCs w:val="24"/>
                    </w:rPr>
                    <w:t>ORIENTATION</w:t>
                  </w:r>
                  <w:r w:rsidR="0064078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EN 5</w:t>
                  </w:r>
                  <w:r w:rsidR="00640780" w:rsidRPr="00640780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>e</w:t>
                  </w:r>
                  <w:r w:rsidR="0064078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SEGPA</w:t>
                  </w:r>
                </w:p>
                <w:p w14:paraId="1ACD0696" w14:textId="2A468B8D" w:rsidR="00B679B3" w:rsidRDefault="00B679B3" w:rsidP="00184920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D418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à l’issue de la pré-orientation </w:t>
                  </w:r>
                  <w:r w:rsidR="003C2B94">
                    <w:rPr>
                      <w:rFonts w:ascii="Arial" w:hAnsi="Arial" w:cs="Arial"/>
                      <w:b/>
                      <w:sz w:val="24"/>
                      <w:szCs w:val="24"/>
                    </w:rPr>
                    <w:t>en 6</w:t>
                  </w:r>
                  <w:r w:rsidR="003C2B94" w:rsidRPr="003C2B94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>ème</w:t>
                  </w:r>
                  <w:r w:rsidR="003C2B9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SEGPA</w:t>
                  </w:r>
                </w:p>
                <w:p w14:paraId="3FCE96F9" w14:textId="77777777" w:rsidR="00640780" w:rsidRPr="00640780" w:rsidRDefault="00640780" w:rsidP="009F5CA3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13AB49C2" w14:textId="598A14CC" w:rsidR="00B679B3" w:rsidRDefault="00B679B3" w:rsidP="00184920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468BA">
                    <w:rPr>
                      <w:rFonts w:ascii="Arial" w:hAnsi="Arial" w:cs="Arial"/>
                      <w:b/>
                      <w:sz w:val="16"/>
                      <w:szCs w:val="16"/>
                    </w:rPr>
                    <w:t>Réf : Circulaire n° 2015-176 du 28 octobre 2015</w:t>
                  </w:r>
                  <w:bookmarkStart w:id="0" w:name="_GoBack"/>
                  <w:bookmarkEnd w:id="0"/>
                </w:p>
                <w:p w14:paraId="2E9878D7" w14:textId="77777777" w:rsidR="00B679B3" w:rsidRDefault="00B679B3" w:rsidP="00536F0A">
                  <w:pPr>
                    <w:shd w:val="clear" w:color="auto" w:fill="D9D9D9" w:themeFill="background1" w:themeFillShade="D9"/>
                    <w:spacing w:line="276" w:lineRule="auto"/>
                    <w:contextualSpacing/>
                    <w:jc w:val="right"/>
                  </w:pPr>
                </w:p>
              </w:txbxContent>
            </v:textbox>
            <w10:wrap type="tight"/>
          </v:shape>
        </w:pict>
      </w:r>
      <w:r>
        <w:rPr>
          <w:b/>
          <w:noProof/>
          <w:sz w:val="52"/>
        </w:rPr>
        <w:pict w14:anchorId="289E83D4">
          <v:shape id="_x0000_s1026" type="#_x0000_t202" style="position:absolute;left:0;text-align:left;margin-left:-9pt;margin-top:3.45pt;width:126pt;height:69.45pt;z-index:251660288" stroked="f">
            <v:textbox style="mso-next-textbox:#_x0000_s1026">
              <w:txbxContent>
                <w:p w14:paraId="4D1822E4" w14:textId="77777777" w:rsidR="00B679B3" w:rsidRDefault="00B679B3">
                  <w:r w:rsidRPr="00034495">
                    <w:rPr>
                      <w:noProof/>
                    </w:rPr>
                    <w:drawing>
                      <wp:inline distT="0" distB="0" distL="0" distR="0" wp14:anchorId="70F29A41" wp14:editId="4A9DC2C0">
                        <wp:extent cx="1394460" cy="617855"/>
                        <wp:effectExtent l="0" t="0" r="0" b="0"/>
                        <wp:docPr id="21" name="Image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61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F6F53D3" w14:textId="1113C0F6" w:rsidR="00151B39" w:rsidRDefault="00151B39" w:rsidP="00DE434B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1175A30D" w14:textId="125C1197" w:rsidR="00151B39" w:rsidRDefault="00151B39" w:rsidP="001222F9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71A8D00" w14:textId="5853C104" w:rsidR="00DE434B" w:rsidRDefault="00DE434B" w:rsidP="00EF3A57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EFB5B26" w14:textId="6ED2AC71" w:rsidR="00EF3A57" w:rsidRPr="0049699B" w:rsidRDefault="00EF3A57" w:rsidP="00EF3A57">
      <w:pPr>
        <w:jc w:val="both"/>
        <w:rPr>
          <w:rFonts w:ascii="Arial" w:hAnsi="Arial" w:cs="Arial"/>
          <w:b/>
          <w:sz w:val="8"/>
          <w:szCs w:val="8"/>
        </w:rPr>
      </w:pPr>
    </w:p>
    <w:p w14:paraId="2A817B20" w14:textId="77777777" w:rsidR="00EF3A57" w:rsidRPr="00140C0E" w:rsidRDefault="00EF3A57" w:rsidP="00140C0E">
      <w:pPr>
        <w:contextualSpacing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AB0C571" w14:textId="316B2EAB" w:rsidR="00704E71" w:rsidRPr="006B0C86" w:rsidRDefault="006B0C86" w:rsidP="00B679B3">
      <w:pPr>
        <w:contextualSpacing/>
        <w:jc w:val="right"/>
        <w:rPr>
          <w:rFonts w:ascii="Arial" w:hAnsi="Arial" w:cs="Arial"/>
          <w:b/>
          <w:sz w:val="20"/>
          <w:szCs w:val="20"/>
        </w:rPr>
      </w:pPr>
      <w:r w:rsidRPr="006B0C86">
        <w:rPr>
          <w:rFonts w:ascii="Arial" w:hAnsi="Arial" w:cs="Arial"/>
          <w:b/>
          <w:sz w:val="28"/>
          <w:szCs w:val="28"/>
          <w:highlight w:val="lightGray"/>
        </w:rPr>
        <w:t xml:space="preserve">Année scolaire : </w:t>
      </w:r>
      <w:proofErr w:type="gramStart"/>
      <w:r w:rsidR="003C5F5D">
        <w:rPr>
          <w:rFonts w:ascii="Arial" w:hAnsi="Arial" w:cs="Arial"/>
          <w:sz w:val="28"/>
          <w:szCs w:val="28"/>
          <w:highlight w:val="lightGray"/>
        </w:rPr>
        <w:t>20</w:t>
      </w:r>
      <w:r w:rsidRPr="006B0C86">
        <w:rPr>
          <w:rFonts w:ascii="Arial" w:hAnsi="Arial" w:cs="Arial"/>
          <w:sz w:val="28"/>
          <w:szCs w:val="28"/>
          <w:highlight w:val="lightGray"/>
        </w:rPr>
        <w:t>….</w:t>
      </w:r>
      <w:proofErr w:type="gramEnd"/>
      <w:r w:rsidRPr="006B0C86">
        <w:rPr>
          <w:rFonts w:ascii="Arial" w:hAnsi="Arial" w:cs="Arial"/>
          <w:sz w:val="28"/>
          <w:szCs w:val="28"/>
          <w:highlight w:val="lightGray"/>
        </w:rPr>
        <w:t xml:space="preserve"> / </w:t>
      </w:r>
      <w:r w:rsidR="003C5F5D">
        <w:rPr>
          <w:rFonts w:ascii="Arial" w:hAnsi="Arial" w:cs="Arial"/>
          <w:sz w:val="28"/>
          <w:szCs w:val="28"/>
          <w:highlight w:val="lightGray"/>
        </w:rPr>
        <w:t>20</w:t>
      </w:r>
      <w:r w:rsidRPr="006B0C86">
        <w:rPr>
          <w:rFonts w:ascii="Arial" w:hAnsi="Arial" w:cs="Arial"/>
          <w:sz w:val="28"/>
          <w:szCs w:val="28"/>
          <w:highlight w:val="lightGray"/>
        </w:rPr>
        <w:t>….</w:t>
      </w:r>
    </w:p>
    <w:p w14:paraId="08C90340" w14:textId="26C18787" w:rsidR="00EF3A57" w:rsidRDefault="00EF3A57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19"/>
      </w:tblGrid>
      <w:tr w:rsidR="00B679B3" w14:paraId="003EFA2D" w14:textId="77777777" w:rsidTr="008D23DE">
        <w:tc>
          <w:tcPr>
            <w:tcW w:w="10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FE988" w14:textId="6E1EFB9C" w:rsidR="00B679B3" w:rsidRPr="00B679B3" w:rsidRDefault="00B679B3" w:rsidP="00B679B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Dossier réalisé par</w:t>
            </w:r>
          </w:p>
        </w:tc>
      </w:tr>
      <w:tr w:rsidR="00B679B3" w14:paraId="07ED3F83" w14:textId="77777777" w:rsidTr="008D23DE">
        <w:tc>
          <w:tcPr>
            <w:tcW w:w="10619" w:type="dxa"/>
            <w:tcBorders>
              <w:left w:val="nil"/>
              <w:bottom w:val="nil"/>
              <w:right w:val="nil"/>
            </w:tcBorders>
            <w:vAlign w:val="center"/>
          </w:tcPr>
          <w:p w14:paraId="5D4BDF5D" w14:textId="77777777" w:rsidR="00B679B3" w:rsidRPr="00B679B3" w:rsidRDefault="00B679B3" w:rsidP="00B679B3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183AC25C" w14:textId="77777777" w:rsidR="00B679B3" w:rsidRPr="00F661E2" w:rsidRDefault="00B679B3" w:rsidP="00B679B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>Nom et prénom </w:t>
            </w:r>
            <w:proofErr w:type="gramStart"/>
            <w:r w:rsidRPr="00F661E2"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………………..</w:t>
            </w:r>
            <w:proofErr w:type="gramEnd"/>
            <w:r w:rsidRPr="00F661E2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0B1035D1" w14:textId="213EF2DB" w:rsidR="00B679B3" w:rsidRPr="00B679B3" w:rsidRDefault="00B679B3" w:rsidP="00B679B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>Qualité : 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F661E2"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F661E2">
              <w:rPr>
                <w:rFonts w:ascii="Arial" w:hAnsi="Arial" w:cs="Arial"/>
                <w:sz w:val="24"/>
                <w:szCs w:val="24"/>
              </w:rPr>
              <w:t>… Date </w:t>
            </w:r>
            <w:proofErr w:type="gramStart"/>
            <w:r w:rsidRPr="00F661E2">
              <w:rPr>
                <w:rFonts w:ascii="Arial" w:hAnsi="Arial" w:cs="Arial"/>
                <w:sz w:val="24"/>
                <w:szCs w:val="24"/>
              </w:rPr>
              <w:t>: 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Pr="00F661E2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14:paraId="7461CAA7" w14:textId="77777777" w:rsidR="00B679B3" w:rsidRDefault="00B679B3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p w14:paraId="64B2516E" w14:textId="77777777" w:rsidR="00B679B3" w:rsidRDefault="00B679B3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p w14:paraId="27EADD8D" w14:textId="1B4F79DF" w:rsidR="00B679B3" w:rsidRDefault="00B679B3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  <w:r w:rsidRPr="00B679B3">
        <w:rPr>
          <w:rFonts w:ascii="Arial" w:hAnsi="Arial" w:cs="Arial"/>
          <w:b/>
          <w:sz w:val="20"/>
          <w:szCs w:val="20"/>
          <w:highlight w:val="lightGray"/>
        </w:rPr>
        <w:t>Veuillez cocher les cases indiquant les éléments joints au dossier.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B0C86">
        <w:rPr>
          <w:rFonts w:ascii="Arial" w:hAnsi="Arial" w:cs="Arial"/>
          <w:b/>
          <w:sz w:val="20"/>
          <w:szCs w:val="20"/>
        </w:rPr>
        <w:t xml:space="preserve">     </w:t>
      </w:r>
    </w:p>
    <w:p w14:paraId="784235F9" w14:textId="77777777" w:rsidR="00B679B3" w:rsidRDefault="00B679B3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p w14:paraId="1F1D83CD" w14:textId="77777777" w:rsidR="00B679B3" w:rsidRPr="0049699B" w:rsidRDefault="00B679B3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p w14:paraId="228E6B52" w14:textId="3B0684AA" w:rsidR="00EF3A57" w:rsidRPr="00AF2C5A" w:rsidRDefault="00EF3A57" w:rsidP="00722097">
      <w:pPr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La présente demande </w:t>
      </w:r>
      <w:r w:rsidRPr="00AF2C5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avec la </w:t>
      </w:r>
      <w:r w:rsidRPr="00AF2C5A">
        <w:rPr>
          <w:rFonts w:ascii="Arial" w:hAnsi="Arial" w:cs="Arial"/>
          <w:sz w:val="18"/>
          <w:szCs w:val="18"/>
        </w:rPr>
        <w:t>totalité des signatures administratives)</w:t>
      </w:r>
      <w:r w:rsidR="00722097">
        <w:rPr>
          <w:rFonts w:ascii="Arial" w:hAnsi="Arial" w:cs="Arial"/>
          <w:sz w:val="18"/>
          <w:szCs w:val="18"/>
        </w:rPr>
        <w:t> </w:t>
      </w:r>
    </w:p>
    <w:p w14:paraId="4CB7DDB0" w14:textId="5771C8A5" w:rsidR="00EF3A57" w:rsidRPr="00AF2C5A" w:rsidRDefault="00EF3A57" w:rsidP="00722097">
      <w:pPr>
        <w:tabs>
          <w:tab w:val="left" w:pos="9296"/>
        </w:tabs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</w:t>
      </w:r>
      <w:r w:rsidR="00140C0E">
        <w:rPr>
          <w:rFonts w:ascii="Arial" w:hAnsi="Arial" w:cs="Arial"/>
          <w:sz w:val="24"/>
          <w:szCs w:val="24"/>
        </w:rPr>
        <w:t>Copie du Livret Scolaire Unique (LSU)</w:t>
      </w:r>
      <w:r w:rsidR="00B679B3">
        <w:rPr>
          <w:rFonts w:ascii="Arial" w:hAnsi="Arial" w:cs="Arial"/>
          <w:sz w:val="24"/>
          <w:szCs w:val="24"/>
        </w:rPr>
        <w:t> </w:t>
      </w:r>
      <w:r w:rsidR="00A67CAC">
        <w:rPr>
          <w:rFonts w:ascii="Arial" w:hAnsi="Arial" w:cs="Arial"/>
          <w:sz w:val="24"/>
          <w:szCs w:val="24"/>
        </w:rPr>
        <w:t xml:space="preserve">   </w:t>
      </w:r>
      <w:r w:rsidR="00B679B3">
        <w:rPr>
          <w:rFonts w:ascii="Arial" w:hAnsi="Arial" w:cs="Arial"/>
          <w:sz w:val="24"/>
          <w:szCs w:val="24"/>
        </w:rPr>
        <w:t xml:space="preserve">     </w:t>
      </w:r>
      <w:r w:rsidR="00A67CAC">
        <w:rPr>
          <w:rFonts w:ascii="Arial" w:hAnsi="Arial" w:cs="Arial"/>
          <w:sz w:val="24"/>
          <w:szCs w:val="24"/>
        </w:rPr>
        <w:t xml:space="preserve"> </w:t>
      </w:r>
      <w:r w:rsidR="00140C0E">
        <w:rPr>
          <w:rFonts w:ascii="Arial" w:hAnsi="Arial" w:cs="Arial"/>
          <w:sz w:val="24"/>
          <w:szCs w:val="24"/>
        </w:rPr>
        <w:t xml:space="preserve">   </w:t>
      </w:r>
      <w:r w:rsidR="00704E71" w:rsidRPr="00AF2C5A">
        <w:rPr>
          <w:rFonts w:ascii="Arial" w:hAnsi="Arial" w:cs="Arial"/>
          <w:sz w:val="24"/>
          <w:szCs w:val="24"/>
        </w:rPr>
        <w:sym w:font="Wingdings" w:char="F0A8"/>
      </w:r>
      <w:r w:rsidR="00140C0E" w:rsidRPr="00140C0E">
        <w:rPr>
          <w:rFonts w:ascii="Arial" w:hAnsi="Arial" w:cs="Arial"/>
          <w:sz w:val="24"/>
          <w:szCs w:val="24"/>
        </w:rPr>
        <w:t xml:space="preserve"> </w:t>
      </w:r>
      <w:r w:rsidR="00140C0E">
        <w:rPr>
          <w:rFonts w:ascii="Arial" w:hAnsi="Arial" w:cs="Arial"/>
          <w:sz w:val="24"/>
          <w:szCs w:val="24"/>
        </w:rPr>
        <w:t>Les cop</w:t>
      </w:r>
      <w:r w:rsidR="00B679B3">
        <w:rPr>
          <w:rFonts w:ascii="Arial" w:hAnsi="Arial" w:cs="Arial"/>
          <w:sz w:val="24"/>
          <w:szCs w:val="24"/>
        </w:rPr>
        <w:t>ies des bulletins trimestriels </w:t>
      </w:r>
      <w:r w:rsidR="00722097">
        <w:rPr>
          <w:rFonts w:ascii="Arial" w:hAnsi="Arial" w:cs="Arial"/>
          <w:sz w:val="24"/>
          <w:szCs w:val="24"/>
        </w:rPr>
        <w:tab/>
      </w:r>
    </w:p>
    <w:p w14:paraId="46E4ADF2" w14:textId="2BE93626" w:rsidR="002245CF" w:rsidRDefault="00640780" w:rsidP="00704E71">
      <w:pPr>
        <w:spacing w:after="0"/>
        <w:ind w:right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40C0E" w:rsidRPr="0049699B">
        <w:rPr>
          <w:rFonts w:ascii="Arial" w:hAnsi="Arial" w:cs="Arial"/>
          <w:sz w:val="24"/>
          <w:szCs w:val="24"/>
        </w:rPr>
        <w:sym w:font="Wingdings" w:char="F0A8"/>
      </w:r>
      <w:r w:rsidR="00140C0E">
        <w:rPr>
          <w:rFonts w:ascii="Arial" w:hAnsi="Arial" w:cs="Arial"/>
          <w:sz w:val="24"/>
          <w:szCs w:val="24"/>
        </w:rPr>
        <w:t xml:space="preserve"> Autres </w:t>
      </w:r>
      <w:proofErr w:type="gramStart"/>
      <w:r w:rsidR="00140C0E">
        <w:rPr>
          <w:rFonts w:ascii="Arial" w:hAnsi="Arial" w:cs="Arial"/>
          <w:sz w:val="24"/>
          <w:szCs w:val="24"/>
        </w:rPr>
        <w:t>: ……………………………………………………………………………………………</w:t>
      </w:r>
      <w:r w:rsidR="00B679B3">
        <w:rPr>
          <w:rFonts w:ascii="Arial" w:hAnsi="Arial" w:cs="Arial"/>
          <w:sz w:val="24"/>
          <w:szCs w:val="24"/>
        </w:rPr>
        <w:t>.</w:t>
      </w:r>
      <w:proofErr w:type="gramEnd"/>
      <w:r w:rsidR="00B679B3">
        <w:rPr>
          <w:rFonts w:ascii="Arial" w:hAnsi="Arial" w:cs="Arial"/>
          <w:sz w:val="24"/>
          <w:szCs w:val="24"/>
        </w:rPr>
        <w:t xml:space="preserve"> </w:t>
      </w:r>
    </w:p>
    <w:p w14:paraId="217EBAE3" w14:textId="77777777" w:rsidR="00640780" w:rsidRDefault="00640780" w:rsidP="00704E71">
      <w:pPr>
        <w:spacing w:after="0"/>
        <w:ind w:right="168"/>
        <w:rPr>
          <w:rFonts w:ascii="Arial" w:hAnsi="Arial" w:cs="Arial"/>
          <w:sz w:val="24"/>
          <w:szCs w:val="24"/>
        </w:rPr>
      </w:pPr>
    </w:p>
    <w:p w14:paraId="06F76E37" w14:textId="77777777" w:rsidR="00B679B3" w:rsidRPr="00B679B3" w:rsidRDefault="00B679B3" w:rsidP="00704E71">
      <w:pPr>
        <w:spacing w:after="0"/>
        <w:ind w:right="168"/>
        <w:rPr>
          <w:rFonts w:ascii="Arial" w:hAnsi="Arial" w:cs="Arial"/>
          <w:sz w:val="8"/>
          <w:szCs w:val="8"/>
        </w:rPr>
      </w:pPr>
    </w:p>
    <w:tbl>
      <w:tblPr>
        <w:tblStyle w:val="Grille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31"/>
      </w:tblGrid>
      <w:tr w:rsidR="00140C0E" w14:paraId="55E6F3EF" w14:textId="77777777" w:rsidTr="00140C0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864FC" w14:textId="77777777" w:rsidR="00140C0E" w:rsidRPr="003747A7" w:rsidRDefault="00140C0E" w:rsidP="00140C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47A7">
              <w:rPr>
                <w:rFonts w:ascii="Arial" w:hAnsi="Arial" w:cs="Arial"/>
                <w:b/>
                <w:sz w:val="28"/>
                <w:szCs w:val="28"/>
              </w:rPr>
              <w:t>1 - L’ÉLÈVE</w:t>
            </w:r>
          </w:p>
        </w:tc>
      </w:tr>
      <w:tr w:rsidR="00140C0E" w:rsidRPr="0079257E" w14:paraId="75953AE2" w14:textId="77777777" w:rsidTr="00140C0E"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8F03E" w14:textId="77777777" w:rsidR="00140C0E" w:rsidRPr="0079257E" w:rsidRDefault="00140C0E" w:rsidP="00140C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Dossier concernant :</w:t>
            </w:r>
          </w:p>
        </w:tc>
      </w:tr>
      <w:tr w:rsidR="00140C0E" w:rsidRPr="000F464C" w14:paraId="4F52C44B" w14:textId="77777777" w:rsidTr="00A67CAC">
        <w:trPr>
          <w:trHeight w:val="284"/>
        </w:trPr>
        <w:tc>
          <w:tcPr>
            <w:tcW w:w="10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F16D" w14:textId="77777777" w:rsidR="00140C0E" w:rsidRPr="000F464C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6959F" w14:textId="1CB283A9" w:rsidR="00A67CAC" w:rsidRDefault="00140C0E" w:rsidP="0064078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 xml:space="preserve">NOM : 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 </w:t>
            </w:r>
            <w:r w:rsidRPr="000F464C">
              <w:rPr>
                <w:rFonts w:ascii="Arial" w:hAnsi="Arial" w:cs="Arial"/>
                <w:sz w:val="24"/>
                <w:szCs w:val="24"/>
              </w:rPr>
              <w:t>Prénom </w:t>
            </w:r>
            <w:proofErr w:type="gramStart"/>
            <w:r w:rsidRPr="000F46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  <w:proofErr w:type="gramEnd"/>
          </w:p>
          <w:p w14:paraId="7E44ADF5" w14:textId="77777777" w:rsidR="00A67CAC" w:rsidRP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A8E0301" w14:textId="77777777" w:rsid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>Date de naissance </w:t>
            </w:r>
            <w:proofErr w:type="gramStart"/>
            <w:r w:rsidRPr="000F46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</w:t>
            </w:r>
            <w:proofErr w:type="gramEnd"/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Masculin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Féminin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D28139" w14:textId="77777777" w:rsidR="00A67CAC" w:rsidRP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B428CBD" w14:textId="77777777" w:rsid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>Classe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Etablissement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scolaire </w:t>
            </w:r>
            <w:r w:rsidRPr="000F464C">
              <w:rPr>
                <w:rFonts w:ascii="Arial" w:hAnsi="Arial" w:cs="Arial"/>
                <w:sz w:val="24"/>
                <w:szCs w:val="24"/>
              </w:rPr>
              <w:t>fréquenté </w:t>
            </w:r>
            <w:proofErr w:type="gramStart"/>
            <w:r w:rsidRPr="000F464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………………………………………..</w:t>
            </w:r>
            <w:proofErr w:type="gramEnd"/>
          </w:p>
          <w:p w14:paraId="45B42CDE" w14:textId="77777777" w:rsidR="00A67CAC" w:rsidRP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48C9190" w14:textId="77777777" w:rsid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 de l’établissement scolaire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……………………………………………………………………..</w:t>
            </w:r>
            <w:proofErr w:type="gramEnd"/>
          </w:p>
          <w:p w14:paraId="2C2A0D3A" w14:textId="77777777" w:rsidR="00A67CAC" w:rsidRPr="00A67CA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43AD038" w14:textId="7FB92EC8" w:rsidR="00A67CAC" w:rsidRPr="000F464C" w:rsidRDefault="00A67CAC" w:rsidP="00640780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Tél. de l’établissement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 ……………………………..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40C0E" w:rsidRPr="000F464C" w14:paraId="64E4775E" w14:textId="77777777" w:rsidTr="00A67CAC">
        <w:trPr>
          <w:trHeight w:val="84"/>
        </w:trPr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38A" w14:textId="77777777" w:rsidR="00140C0E" w:rsidRPr="000F464C" w:rsidRDefault="00140C0E" w:rsidP="00140C0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0C0E" w:rsidRPr="00AF5FDA" w14:paraId="22F957D2" w14:textId="77777777" w:rsidTr="00140C0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AB699" w14:textId="77777777" w:rsidR="00140C0E" w:rsidRDefault="00140C0E" w:rsidP="00140C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C440DE" w14:textId="77777777" w:rsidR="00640780" w:rsidRPr="00AF5FDA" w:rsidRDefault="00640780" w:rsidP="00140C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C0E" w:rsidRPr="0073192A" w14:paraId="002A35C1" w14:textId="77777777" w:rsidTr="00140C0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AADE97" w14:textId="77777777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73192A">
              <w:rPr>
                <w:rFonts w:ascii="Arial" w:hAnsi="Arial" w:cs="Arial"/>
                <w:b/>
                <w:sz w:val="24"/>
                <w:szCs w:val="24"/>
              </w:rPr>
              <w:t>Adresse domicile ou accueil :</w:t>
            </w:r>
          </w:p>
        </w:tc>
      </w:tr>
      <w:tr w:rsidR="00140C0E" w:rsidRPr="0073192A" w14:paraId="1DD4EBF4" w14:textId="77777777" w:rsidTr="00140C0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9FE" w14:textId="77777777" w:rsidR="00140C0E" w:rsidRPr="0073192A" w:rsidRDefault="00140C0E" w:rsidP="00140C0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B23DDE8" w14:textId="77777777" w:rsidR="00140C0E" w:rsidRPr="0073192A" w:rsidRDefault="00140C0E" w:rsidP="00140C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192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Pr="0073192A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14:paraId="2A050671" w14:textId="77777777" w:rsidR="00140C0E" w:rsidRPr="0073192A" w:rsidRDefault="00140C0E" w:rsidP="00140C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3192A">
              <w:rPr>
                <w:rFonts w:ascii="Arial" w:hAnsi="Arial" w:cs="Arial"/>
                <w:sz w:val="24"/>
                <w:szCs w:val="24"/>
              </w:rPr>
              <w:t xml:space="preserve">(Préciser : </w:t>
            </w:r>
            <w:r w:rsidRPr="0073192A">
              <w:rPr>
                <w:rFonts w:ascii="Arial" w:hAnsi="Arial" w:cs="Arial"/>
                <w:b/>
                <w:i/>
                <w:sz w:val="20"/>
                <w:szCs w:val="20"/>
              </w:rPr>
              <w:t>Chez ses parents, Che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 son père, Chez sa mère, Chez s</w:t>
            </w:r>
            <w:r w:rsidRPr="0073192A">
              <w:rPr>
                <w:rFonts w:ascii="Arial" w:hAnsi="Arial" w:cs="Arial"/>
                <w:b/>
                <w:i/>
                <w:sz w:val="20"/>
                <w:szCs w:val="20"/>
              </w:rPr>
              <w:t>a famille d’accueil</w:t>
            </w:r>
            <w:r w:rsidRPr="007319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40C0E" w:rsidRPr="00AF5FDA" w14:paraId="404455DA" w14:textId="77777777" w:rsidTr="00140C0E">
        <w:tc>
          <w:tcPr>
            <w:tcW w:w="106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C15BF" w14:textId="77777777" w:rsidR="00140C0E" w:rsidRDefault="00140C0E" w:rsidP="00140C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6CAD63" w14:textId="77777777" w:rsidR="00640780" w:rsidRPr="00AF5FDA" w:rsidRDefault="00640780" w:rsidP="00140C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C0E" w:rsidRPr="00630887" w14:paraId="114CC6F8" w14:textId="77777777" w:rsidTr="00140C0E">
        <w:tc>
          <w:tcPr>
            <w:tcW w:w="10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E7074" w14:textId="77777777" w:rsidR="00140C0E" w:rsidRPr="00630887" w:rsidRDefault="00140C0E" w:rsidP="00140C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0887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630887">
              <w:rPr>
                <w:rFonts w:ascii="Arial" w:hAnsi="Arial" w:cs="Arial"/>
                <w:b/>
                <w:sz w:val="24"/>
                <w:szCs w:val="24"/>
              </w:rPr>
              <w:t xml:space="preserve"> légaux :</w:t>
            </w:r>
          </w:p>
        </w:tc>
      </w:tr>
      <w:tr w:rsidR="00140C0E" w:rsidRPr="0073192A" w14:paraId="2BA82B56" w14:textId="77777777" w:rsidTr="00140C0E"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9CDBE" w14:textId="67D6FA4A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630887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légal 1</w:t>
            </w:r>
            <w:r w:rsidR="00A67CAC">
              <w:rPr>
                <w:rFonts w:ascii="Arial" w:hAnsi="Arial" w:cs="Arial"/>
                <w:b/>
                <w:sz w:val="24"/>
                <w:szCs w:val="24"/>
              </w:rPr>
              <w:t> : père, mère, tuteur</w:t>
            </w:r>
          </w:p>
        </w:tc>
        <w:tc>
          <w:tcPr>
            <w:tcW w:w="5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D6CDF5" w14:textId="0DF81482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630887">
              <w:rPr>
                <w:rFonts w:ascii="Arial" w:hAnsi="Arial" w:cs="Arial"/>
                <w:b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légal 2</w:t>
            </w:r>
            <w:r w:rsidR="00A67CAC">
              <w:rPr>
                <w:rFonts w:ascii="Arial" w:hAnsi="Arial" w:cs="Arial"/>
                <w:b/>
                <w:sz w:val="24"/>
                <w:szCs w:val="24"/>
              </w:rPr>
              <w:t> : père, mère, tuteur</w:t>
            </w:r>
          </w:p>
        </w:tc>
      </w:tr>
      <w:tr w:rsidR="00140C0E" w:rsidRPr="0073192A" w14:paraId="6CA3AD0A" w14:textId="77777777" w:rsidTr="00140C0E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935B54" w14:textId="77777777" w:rsidR="00140C0E" w:rsidRPr="00630887" w:rsidRDefault="00140C0E" w:rsidP="00140C0E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923A498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……………………………………………...</w:t>
            </w:r>
          </w:p>
          <w:p w14:paraId="776E3774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Pr="00A67CAC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  <w:proofErr w:type="gramEnd"/>
          </w:p>
          <w:p w14:paraId="5A524DFB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</w:p>
          <w:p w14:paraId="2286854E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>……………………………………………………...</w:t>
            </w:r>
          </w:p>
          <w:p w14:paraId="1DB4C320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Téléphone fixe </w:t>
            </w:r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  <w:p w14:paraId="3AAE6889" w14:textId="77777777" w:rsidR="00140C0E" w:rsidRPr="0073192A" w:rsidRDefault="00140C0E" w:rsidP="00140C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67CAC">
              <w:rPr>
                <w:rFonts w:ascii="Arial" w:hAnsi="Arial" w:cs="Arial"/>
                <w:b/>
                <w:sz w:val="20"/>
                <w:szCs w:val="20"/>
              </w:rPr>
              <w:t>Portable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ED154D" w14:textId="77777777" w:rsidR="00140C0E" w:rsidRPr="00630887" w:rsidRDefault="00140C0E" w:rsidP="00140C0E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5571A64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……………………………………………...</w:t>
            </w:r>
          </w:p>
          <w:p w14:paraId="099C4BFE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Pr="00A67CAC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  <w:proofErr w:type="gramEnd"/>
          </w:p>
          <w:p w14:paraId="4C1C04B2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…………………………………………</w:t>
            </w:r>
          </w:p>
          <w:p w14:paraId="69ED0E0F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>……………………………………………………...</w:t>
            </w:r>
          </w:p>
          <w:p w14:paraId="464136C8" w14:textId="77777777" w:rsidR="00140C0E" w:rsidRPr="00A67CAC" w:rsidRDefault="00140C0E" w:rsidP="00140C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7CAC">
              <w:rPr>
                <w:rFonts w:ascii="Arial" w:hAnsi="Arial" w:cs="Arial"/>
                <w:b/>
                <w:sz w:val="20"/>
                <w:szCs w:val="20"/>
              </w:rPr>
              <w:t>Téléphone fixe </w:t>
            </w:r>
            <w:r w:rsidRPr="00A67CAC">
              <w:rPr>
                <w:rFonts w:ascii="Arial" w:hAnsi="Arial" w:cs="Arial"/>
                <w:sz w:val="20"/>
                <w:szCs w:val="20"/>
              </w:rPr>
              <w:t>: …………………………………</w:t>
            </w:r>
          </w:p>
          <w:p w14:paraId="4EDF6E9F" w14:textId="77777777" w:rsidR="00140C0E" w:rsidRPr="0073192A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  <w:r w:rsidRPr="00A67CAC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67CAC">
              <w:rPr>
                <w:rFonts w:ascii="Arial" w:hAnsi="Arial" w:cs="Arial"/>
                <w:b/>
                <w:sz w:val="20"/>
                <w:szCs w:val="20"/>
              </w:rPr>
              <w:t>Portable</w:t>
            </w:r>
            <w:r w:rsidRPr="00A67CAC">
              <w:rPr>
                <w:rFonts w:ascii="Arial" w:hAnsi="Arial" w:cs="Arial"/>
                <w:sz w:val="20"/>
                <w:szCs w:val="20"/>
              </w:rPr>
              <w:t> : ………………………………….</w:t>
            </w:r>
          </w:p>
        </w:tc>
      </w:tr>
    </w:tbl>
    <w:p w14:paraId="6FEED362" w14:textId="77777777" w:rsidR="000C5C1D" w:rsidRDefault="000C5C1D" w:rsidP="00704E71">
      <w:pPr>
        <w:spacing w:after="0"/>
        <w:ind w:right="168"/>
        <w:rPr>
          <w:rStyle w:val="Accentuation"/>
          <w:i w:val="0"/>
          <w:sz w:val="16"/>
          <w:szCs w:val="16"/>
        </w:rPr>
      </w:pPr>
    </w:p>
    <w:p w14:paraId="2DD39DC0" w14:textId="77777777" w:rsidR="00640780" w:rsidRDefault="00640780" w:rsidP="00704E71">
      <w:pPr>
        <w:spacing w:after="0"/>
        <w:ind w:right="168"/>
        <w:rPr>
          <w:rStyle w:val="Accentuation"/>
          <w:i w:val="0"/>
          <w:sz w:val="16"/>
          <w:szCs w:val="16"/>
        </w:rPr>
      </w:pPr>
    </w:p>
    <w:p w14:paraId="61E16165" w14:textId="77777777" w:rsidR="00473F22" w:rsidRDefault="00473F22" w:rsidP="00704E71">
      <w:pPr>
        <w:spacing w:after="0"/>
        <w:ind w:right="168"/>
        <w:rPr>
          <w:rStyle w:val="Accentuation"/>
          <w:i w:val="0"/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240"/>
        <w:gridCol w:w="91"/>
        <w:gridCol w:w="3364"/>
      </w:tblGrid>
      <w:tr w:rsidR="003747A7" w14:paraId="5404A2BF" w14:textId="77777777" w:rsidTr="000C5C1D">
        <w:tc>
          <w:tcPr>
            <w:tcW w:w="10695" w:type="dxa"/>
            <w:gridSpan w:val="3"/>
            <w:shd w:val="clear" w:color="auto" w:fill="D9D9D9" w:themeFill="background1" w:themeFillShade="D9"/>
            <w:vAlign w:val="center"/>
          </w:tcPr>
          <w:p w14:paraId="26C44E82" w14:textId="427FEC27" w:rsidR="003747A7" w:rsidRPr="003747A7" w:rsidRDefault="003747A7" w:rsidP="001D44F7">
            <w:pPr>
              <w:spacing w:before="240" w:after="31"/>
              <w:contextualSpacing/>
              <w:jc w:val="center"/>
              <w:rPr>
                <w:rStyle w:val="Accentuation"/>
                <w:rFonts w:ascii="Arial" w:eastAsia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– PROPOSITION DU CONSEIL DE CLASSE</w:t>
            </w:r>
          </w:p>
        </w:tc>
      </w:tr>
      <w:tr w:rsidR="003747A7" w14:paraId="65F1805B" w14:textId="77777777" w:rsidTr="000C5C1D">
        <w:tc>
          <w:tcPr>
            <w:tcW w:w="10695" w:type="dxa"/>
            <w:gridSpan w:val="3"/>
            <w:tcBorders>
              <w:bottom w:val="nil"/>
            </w:tcBorders>
          </w:tcPr>
          <w:p w14:paraId="40935F65" w14:textId="3344D463" w:rsidR="003747A7" w:rsidRDefault="00941A8A" w:rsidP="003747A7">
            <w:pPr>
              <w:ind w:right="168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Conseil de classe du </w:t>
            </w:r>
            <w:r w:rsidR="003747A7" w:rsidRPr="00345EF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3747A7">
              <w:rPr>
                <w:rFonts w:ascii="Arial" w:eastAsia="Arial" w:hAnsi="Arial" w:cs="Arial"/>
                <w:sz w:val="20"/>
              </w:rPr>
              <w:t>……. / ……. / ………</w:t>
            </w:r>
          </w:p>
          <w:p w14:paraId="16B2C06C" w14:textId="77777777" w:rsidR="00640780" w:rsidRDefault="00640780" w:rsidP="003747A7">
            <w:pPr>
              <w:ind w:right="168"/>
              <w:jc w:val="both"/>
              <w:rPr>
                <w:rFonts w:ascii="Arial" w:eastAsia="Arial" w:hAnsi="Arial" w:cs="Arial"/>
                <w:sz w:val="20"/>
              </w:rPr>
            </w:pPr>
          </w:p>
          <w:p w14:paraId="50E46B34" w14:textId="7BDEA030" w:rsidR="003747A7" w:rsidRPr="004442D8" w:rsidRDefault="003747A7" w:rsidP="004442D8">
            <w:pPr>
              <w:pStyle w:val="Paragraphedeliste"/>
              <w:numPr>
                <w:ilvl w:val="0"/>
                <w:numId w:val="4"/>
              </w:numPr>
              <w:tabs>
                <w:tab w:val="left" w:pos="3402"/>
              </w:tabs>
              <w:rPr>
                <w:rStyle w:val="Accentuation"/>
                <w:i w:val="0"/>
                <w:iCs w:val="0"/>
                <w:sz w:val="24"/>
              </w:rPr>
            </w:pPr>
            <w:r w:rsidRPr="00A015BE">
              <w:rPr>
                <w:rFonts w:ascii="Arial" w:eastAsia="Arial" w:hAnsi="Arial" w:cs="Arial"/>
                <w:sz w:val="24"/>
              </w:rPr>
              <w:t xml:space="preserve">Poursuite de la scolarité en </w:t>
            </w:r>
            <w:r w:rsidRPr="00A015BE">
              <w:rPr>
                <w:rFonts w:ascii="Arial" w:eastAsia="Arial" w:hAnsi="Arial" w:cs="Arial"/>
                <w:b/>
                <w:sz w:val="24"/>
              </w:rPr>
              <w:t>5</w:t>
            </w:r>
            <w:r w:rsidRPr="00A015BE">
              <w:rPr>
                <w:rFonts w:ascii="Arial" w:eastAsia="Arial" w:hAnsi="Arial" w:cs="Arial"/>
                <w:b/>
                <w:sz w:val="24"/>
                <w:vertAlign w:val="superscript"/>
              </w:rPr>
              <w:t>ème</w:t>
            </w:r>
            <w:r w:rsidRPr="00A015BE">
              <w:rPr>
                <w:rFonts w:ascii="Arial" w:eastAsia="Arial" w:hAnsi="Arial" w:cs="Arial"/>
                <w:b/>
                <w:sz w:val="24"/>
              </w:rPr>
              <w:t xml:space="preserve"> SEGPA</w:t>
            </w:r>
            <w:r w:rsidR="0093499D">
              <w:rPr>
                <w:rFonts w:ascii="Arial" w:eastAsia="Arial" w:hAnsi="Arial" w:cs="Arial"/>
                <w:sz w:val="24"/>
              </w:rPr>
              <w:t xml:space="preserve">  </w:t>
            </w:r>
            <w:r w:rsidRPr="00A015BE">
              <w:rPr>
                <w:rFonts w:asciiTheme="minorHAnsi" w:eastAsia="Wingdings" w:hAnsiTheme="minorHAnsi" w:cs="Wingdings"/>
                <w:b/>
                <w:sz w:val="28"/>
              </w:rPr>
              <w:t xml:space="preserve"> </w:t>
            </w:r>
            <w:sdt>
              <w:sdtPr>
                <w:rPr>
                  <w:rFonts w:ascii="Wingdings" w:eastAsia="Wingdings" w:hAnsi="Wingdings" w:cs="Wingdings"/>
                  <w:b/>
                  <w:sz w:val="32"/>
                </w:rPr>
                <w:id w:val="2094284394"/>
              </w:sdtPr>
              <w:sdtEndPr/>
              <w:sdtContent>
                <w:r w:rsidRPr="00A015BE">
                  <w:rPr>
                    <w:rFonts w:ascii="MS Gothic" w:eastAsia="MS Gothic" w:hAnsi="MS Gothic" w:cs="Wingdings" w:hint="eastAsia"/>
                    <w:b/>
                    <w:sz w:val="32"/>
                  </w:rPr>
                  <w:t>☐</w:t>
                </w:r>
              </w:sdtContent>
            </w:sdt>
            <w:r w:rsidRPr="00A015BE">
              <w:rPr>
                <w:rFonts w:ascii="Wingdings" w:eastAsia="Wingdings" w:hAnsi="Wingdings" w:cs="Wingdings"/>
                <w:b/>
                <w:sz w:val="32"/>
              </w:rPr>
              <w:t></w:t>
            </w:r>
            <w:r w:rsidRPr="004442D8">
              <w:rPr>
                <w:rFonts w:ascii="Wingdings" w:eastAsia="Wingdings" w:hAnsi="Wingdings" w:cs="Wingdings"/>
                <w:b/>
                <w:sz w:val="32"/>
              </w:rPr>
              <w:t></w:t>
            </w:r>
          </w:p>
        </w:tc>
      </w:tr>
      <w:tr w:rsidR="001D44F7" w14:paraId="3BDA6C9E" w14:textId="77777777" w:rsidTr="0020520B">
        <w:tc>
          <w:tcPr>
            <w:tcW w:w="733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303F3DC" w14:textId="4809BA0B" w:rsidR="001D44F7" w:rsidRPr="006B0C86" w:rsidRDefault="001D44F7" w:rsidP="001D44F7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6B0C8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OBSERVATIONS : </w:t>
            </w:r>
          </w:p>
          <w:p w14:paraId="30E18736" w14:textId="6CF8F960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A3C1211" w14:textId="32FF97B0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7748FB1" w14:textId="35705F2A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45C3B71" w14:textId="2644B8C0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53A8A95" w14:textId="7BF94E7B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70CF0D7" w14:textId="7C2A407F" w:rsidR="001D44F7" w:rsidRDefault="001D44F7" w:rsidP="001D44F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27D795A" w14:textId="6CDB77C7" w:rsidR="001D44F7" w:rsidRPr="003747A7" w:rsidRDefault="001D44F7" w:rsidP="003747A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B514B4" w14:textId="77777777" w:rsidR="000C5C1D" w:rsidRPr="000C5C1D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0CF1865C" w14:textId="271FF2DF" w:rsidR="001D44F7" w:rsidRPr="001D44F7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30E80001" w14:textId="77777777" w:rsidR="000C5C1D" w:rsidRPr="000C5C1D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5510667D" w14:textId="75433679" w:rsidR="001D44F7" w:rsidRPr="001D44F7" w:rsidRDefault="000C5C1D" w:rsidP="001D44F7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Signature </w:t>
            </w:r>
            <w:r w:rsidR="001D44F7"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du chef d’établissement :</w:t>
            </w:r>
          </w:p>
          <w:p w14:paraId="7CD6146C" w14:textId="2E8DC5A1" w:rsidR="001D44F7" w:rsidRPr="003747A7" w:rsidRDefault="001D44F7" w:rsidP="003747A7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1D44F7" w14:paraId="72CEB797" w14:textId="77777777" w:rsidTr="000C5C1D">
        <w:tc>
          <w:tcPr>
            <w:tcW w:w="10695" w:type="dxa"/>
            <w:gridSpan w:val="3"/>
            <w:tcBorders>
              <w:left w:val="nil"/>
              <w:right w:val="nil"/>
            </w:tcBorders>
            <w:vAlign w:val="center"/>
          </w:tcPr>
          <w:p w14:paraId="2AB17C5E" w14:textId="77777777" w:rsidR="001D44F7" w:rsidRPr="00B679B3" w:rsidRDefault="001D44F7" w:rsidP="001D44F7">
            <w:pPr>
              <w:ind w:right="1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E71E798" w14:textId="77777777" w:rsidR="00B679B3" w:rsidRPr="00B679B3" w:rsidRDefault="00B679B3" w:rsidP="001D44F7">
            <w:pPr>
              <w:ind w:right="1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747A7" w14:paraId="391B3BC3" w14:textId="77777777" w:rsidTr="000C5C1D">
        <w:tc>
          <w:tcPr>
            <w:tcW w:w="10695" w:type="dxa"/>
            <w:gridSpan w:val="3"/>
            <w:shd w:val="clear" w:color="auto" w:fill="D9D9D9" w:themeFill="background1" w:themeFillShade="D9"/>
            <w:vAlign w:val="center"/>
          </w:tcPr>
          <w:p w14:paraId="4585CD21" w14:textId="1B614EBB" w:rsidR="003747A7" w:rsidRPr="003747A7" w:rsidRDefault="001D44F7" w:rsidP="001D44F7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– AVIS MOTIVÉ DU REPRÉSENTANT LÉGAL</w:t>
            </w:r>
          </w:p>
        </w:tc>
      </w:tr>
      <w:tr w:rsidR="001D44F7" w14:paraId="5BB65C4C" w14:textId="77777777" w:rsidTr="000C5C1D">
        <w:tc>
          <w:tcPr>
            <w:tcW w:w="10695" w:type="dxa"/>
            <w:gridSpan w:val="3"/>
            <w:tcBorders>
              <w:bottom w:val="nil"/>
            </w:tcBorders>
          </w:tcPr>
          <w:p w14:paraId="3DC59FBD" w14:textId="77777777" w:rsidR="00021EC6" w:rsidRPr="00021EC6" w:rsidRDefault="00021EC6" w:rsidP="00021EC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82A0551" w14:textId="77777777" w:rsidR="00021EC6" w:rsidRDefault="00021EC6" w:rsidP="00021EC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(nous) soussigné(e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s) ………………………………………………………………………………….</w:t>
            </w:r>
          </w:p>
          <w:p w14:paraId="2F1ADED3" w14:textId="77777777" w:rsidR="00021EC6" w:rsidRDefault="00021EC6" w:rsidP="00021EC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agissant en qualité de :</w:t>
            </w:r>
          </w:p>
          <w:p w14:paraId="34E31BCC" w14:textId="15E8A374" w:rsidR="00021EC6" w:rsidRDefault="00021EC6" w:rsidP="00021EC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père,</w:t>
            </w:r>
            <w:r w:rsidRPr="00205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mère,</w:t>
            </w:r>
            <w:r w:rsidRPr="00205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responsable(s) légal(aux) </w:t>
            </w:r>
          </w:p>
          <w:p w14:paraId="07AE1E1B" w14:textId="77777777" w:rsidR="00021EC6" w:rsidRDefault="00021EC6" w:rsidP="00021EC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autre (préciser) …………………………………………………………………………….</w:t>
            </w:r>
          </w:p>
          <w:p w14:paraId="151D0268" w14:textId="229293D6" w:rsidR="004E4BAE" w:rsidRDefault="001D44F7" w:rsidP="004E4BAE">
            <w:pPr>
              <w:spacing w:after="41"/>
              <w:rPr>
                <w:rFonts w:ascii="Arial" w:hAnsi="Arial" w:cs="Arial"/>
                <w:sz w:val="24"/>
                <w:szCs w:val="24"/>
              </w:rPr>
            </w:pPr>
            <w:r w:rsidRPr="00021EC6">
              <w:rPr>
                <w:rFonts w:ascii="Arial" w:hAnsi="Arial" w:cs="Arial"/>
                <w:sz w:val="24"/>
                <w:szCs w:val="24"/>
              </w:rPr>
              <w:t>déclare être :</w:t>
            </w:r>
          </w:p>
          <w:p w14:paraId="6C3E4145" w14:textId="77777777" w:rsidR="004E4BAE" w:rsidRPr="004E4BAE" w:rsidRDefault="004E4BAE" w:rsidP="004E4BAE">
            <w:pPr>
              <w:spacing w:after="41"/>
              <w:rPr>
                <w:rFonts w:ascii="Arial" w:hAnsi="Arial" w:cs="Arial"/>
                <w:sz w:val="16"/>
                <w:szCs w:val="16"/>
              </w:rPr>
            </w:pPr>
          </w:p>
          <w:p w14:paraId="14F21205" w14:textId="77777777" w:rsidR="004E4BAE" w:rsidRDefault="004E4BAE" w:rsidP="004E4BA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4BA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- en accord avec la proposition du conseil de classe </w:t>
            </w:r>
            <w:r w:rsidRPr="007F15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1B3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6D16FAE" w14:textId="25AA132C" w:rsidR="001D44F7" w:rsidRPr="000C5C1D" w:rsidRDefault="004E4BAE" w:rsidP="004E4BAE">
            <w:pPr>
              <w:spacing w:line="360" w:lineRule="auto"/>
              <w:rPr>
                <w:rStyle w:val="Accentuation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4E4BA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- en désaccord avec la proposition du conseil de classe</w:t>
            </w:r>
            <w:r w:rsidRPr="007F15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1B3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0C5C1D" w14:paraId="37B1536C" w14:textId="77777777" w:rsidTr="0020520B">
        <w:tc>
          <w:tcPr>
            <w:tcW w:w="7240" w:type="dxa"/>
            <w:tcBorders>
              <w:top w:val="nil"/>
              <w:bottom w:val="single" w:sz="4" w:space="0" w:color="auto"/>
              <w:right w:val="nil"/>
            </w:tcBorders>
          </w:tcPr>
          <w:p w14:paraId="3196102B" w14:textId="2613289C" w:rsidR="000C5C1D" w:rsidRPr="006B0C86" w:rsidRDefault="000C5C1D" w:rsidP="000C5C1D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6B0C8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OBSERVATIONS : </w:t>
            </w:r>
          </w:p>
          <w:p w14:paraId="64F7116B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756420DE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1D4DCD2D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CC4F9CF" w14:textId="77777777" w:rsidR="000C5C1D" w:rsidRDefault="000C5C1D" w:rsidP="000C5C1D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410BD30" w14:textId="77777777" w:rsidR="000C5C1D" w:rsidRDefault="000C5C1D" w:rsidP="0020520B">
            <w:pPr>
              <w:ind w:right="1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EF9962" w14:textId="77777777" w:rsidR="000C5C1D" w:rsidRP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3C19E54D" w14:textId="77777777" w:rsid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35F8467C" w14:textId="0543AA79" w:rsidR="000C5C1D" w:rsidRP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411B2BC2" w14:textId="15B72730" w:rsidR="000C5C1D" w:rsidRPr="001D44F7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0634EE94" w14:textId="3A64E9A4" w:rsidR="000C5C1D" w:rsidRDefault="000C5C1D" w:rsidP="001D44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20B" w14:paraId="7E091195" w14:textId="77777777" w:rsidTr="00536F0A">
        <w:tc>
          <w:tcPr>
            <w:tcW w:w="1069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FCEE6C" w14:textId="77777777" w:rsidR="0020520B" w:rsidRDefault="0020520B" w:rsidP="00536F0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CDDA4D4" w14:textId="77777777" w:rsidR="00B679B3" w:rsidRPr="00B679B3" w:rsidRDefault="00B679B3" w:rsidP="00536F0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0520B" w14:paraId="0BDE8286" w14:textId="77777777" w:rsidTr="00536F0A">
        <w:tc>
          <w:tcPr>
            <w:tcW w:w="106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86A7" w14:textId="5A5CD831" w:rsidR="0020520B" w:rsidRPr="003747A7" w:rsidRDefault="004E4BAE" w:rsidP="00536F0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 – AVIS DE LA CDOEA</w:t>
            </w:r>
            <w:r w:rsidR="0020520B">
              <w:rPr>
                <w:rFonts w:ascii="Arial" w:eastAsia="Arial" w:hAnsi="Arial" w:cs="Arial"/>
                <w:b/>
                <w:sz w:val="24"/>
                <w:szCs w:val="24"/>
              </w:rPr>
              <w:t>SD</w:t>
            </w:r>
          </w:p>
        </w:tc>
      </w:tr>
      <w:tr w:rsidR="0020520B" w14:paraId="6036CA81" w14:textId="77777777" w:rsidTr="00536F0A">
        <w:tc>
          <w:tcPr>
            <w:tcW w:w="10695" w:type="dxa"/>
            <w:gridSpan w:val="3"/>
            <w:tcBorders>
              <w:bottom w:val="nil"/>
            </w:tcBorders>
            <w:shd w:val="clear" w:color="auto" w:fill="auto"/>
          </w:tcPr>
          <w:p w14:paraId="7241F796" w14:textId="77777777" w:rsidR="0020520B" w:rsidRPr="00A2482F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6E4F73C5" w14:textId="77777777" w:rsidR="0020520B" w:rsidRPr="00043B7B" w:rsidRDefault="0020520B" w:rsidP="00536F0A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55DB10E7" w14:textId="26B44F2B" w:rsidR="004442D8" w:rsidRPr="00043B7B" w:rsidRDefault="004442D8" w:rsidP="004442D8">
            <w:pPr>
              <w:tabs>
                <w:tab w:val="left" w:pos="3402"/>
              </w:tabs>
              <w:rPr>
                <w:rFonts w:ascii="Apple Symbols" w:eastAsia="MS Gothic" w:hAnsi="Apple Symbols" w:cs="Apple Symbols"/>
                <w:b/>
                <w:sz w:val="32"/>
              </w:rPr>
            </w:pP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>- Poursuite de la scolarité dans l’enseignement général </w:t>
            </w:r>
            <w:r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 </w:t>
            </w:r>
            <w:r w:rsidRPr="00043B7B">
              <w:rPr>
                <w:rFonts w:ascii="Apple Symbols" w:eastAsia="MS Gothic" w:hAnsi="Apple Symbols" w:cs="Apple Symbols"/>
                <w:b/>
                <w:sz w:val="32"/>
              </w:rPr>
              <w:t>☐</w:t>
            </w:r>
          </w:p>
          <w:p w14:paraId="502442F6" w14:textId="77777777" w:rsidR="004442D8" w:rsidRPr="00043B7B" w:rsidRDefault="004442D8" w:rsidP="004442D8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8"/>
                <w:szCs w:val="8"/>
              </w:rPr>
            </w:pPr>
          </w:p>
          <w:p w14:paraId="791939A9" w14:textId="4D6EA531" w:rsidR="0020520B" w:rsidRPr="00043B7B" w:rsidRDefault="004442D8" w:rsidP="00536F0A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24"/>
              </w:rPr>
            </w:pP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>- Poursuite de la scolarité dans l’enseignement adapté </w:t>
            </w:r>
            <w:r w:rsidRPr="00043B7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043B7B">
              <w:rPr>
                <w:rFonts w:ascii="Apple Symbols" w:eastAsia="MS Gothic" w:hAnsi="Apple Symbols" w:cs="Apple Symbols"/>
                <w:b/>
                <w:sz w:val="32"/>
              </w:rPr>
              <w:t>☐</w:t>
            </w:r>
          </w:p>
          <w:p w14:paraId="57C5F437" w14:textId="77777777" w:rsidR="0020520B" w:rsidRPr="003747A7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20520B" w14:paraId="271FF81E" w14:textId="77777777" w:rsidTr="00536F0A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31039F9D" w14:textId="77777777" w:rsidR="0020520B" w:rsidRPr="006B0C86" w:rsidRDefault="0020520B" w:rsidP="00536F0A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 w:rsidRPr="006B0C8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NOTIFICATIONS COMPLÉMENTAIRES : </w:t>
            </w:r>
          </w:p>
          <w:p w14:paraId="730F2153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67E5E72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8FA0777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AFD4816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31C31E07" w14:textId="77777777" w:rsidR="0020520B" w:rsidRPr="00DD7A5E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563C890" w14:textId="77777777" w:rsidR="0020520B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001203E0" w14:textId="77777777" w:rsidR="0020520B" w:rsidRPr="000C5C1D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4E2B4765" w14:textId="77777777" w:rsidR="0020520B" w:rsidRPr="001D44F7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6D5ECF2C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693EBE86" w14:textId="77777777" w:rsidR="0020520B" w:rsidRPr="00A2482F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  <w:tr w:rsidR="0020520B" w14:paraId="74C2F3ED" w14:textId="77777777" w:rsidTr="00536F0A">
        <w:tc>
          <w:tcPr>
            <w:tcW w:w="1069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53A1FE" w14:textId="77777777" w:rsidR="0020520B" w:rsidRDefault="0020520B" w:rsidP="00536F0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E0950D" w14:textId="77777777" w:rsidR="00B679B3" w:rsidRPr="00B679B3" w:rsidRDefault="00B679B3" w:rsidP="00536F0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0520B" w14:paraId="18158BB8" w14:textId="77777777" w:rsidTr="00536F0A">
        <w:tc>
          <w:tcPr>
            <w:tcW w:w="106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4D3FD" w14:textId="10BF944C" w:rsidR="0020520B" w:rsidRPr="003747A7" w:rsidRDefault="008D23DE" w:rsidP="00536F0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4E4BAE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AVIS DU </w:t>
            </w:r>
            <w:r w:rsidR="0020520B">
              <w:rPr>
                <w:rFonts w:ascii="Arial" w:eastAsia="Arial" w:hAnsi="Arial" w:cs="Arial"/>
                <w:b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20520B">
              <w:rPr>
                <w:rFonts w:ascii="Arial" w:eastAsia="Arial" w:hAnsi="Arial" w:cs="Arial"/>
                <w:b/>
                <w:sz w:val="24"/>
                <w:szCs w:val="24"/>
              </w:rPr>
              <w:t>SEN</w:t>
            </w:r>
          </w:p>
        </w:tc>
      </w:tr>
      <w:tr w:rsidR="0020520B" w14:paraId="54D52372" w14:textId="77777777" w:rsidTr="00536F0A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0D9DE099" w14:textId="77777777" w:rsidR="0020520B" w:rsidRDefault="0020520B" w:rsidP="00536F0A">
            <w:pPr>
              <w:ind w:right="-69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7CBDFD62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1FAE9476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7823016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87B7ED4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4BD65C1" w14:textId="77777777" w:rsidR="0020520B" w:rsidRPr="00A2482F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0F575AF" w14:textId="77777777" w:rsidR="0020520B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33B06283" w14:textId="77777777" w:rsidR="0020520B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</w:t>
            </w:r>
            <w:proofErr w:type="gramStart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: ….</w:t>
            </w:r>
            <w:proofErr w:type="gramEnd"/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 / …. / ….</w:t>
            </w:r>
          </w:p>
          <w:p w14:paraId="10C00E50" w14:textId="77777777" w:rsidR="0020520B" w:rsidRPr="000C5C1D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32F1DAEB" w14:textId="77777777" w:rsidR="0020520B" w:rsidRPr="001D44F7" w:rsidRDefault="0020520B" w:rsidP="00536F0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03684AA2" w14:textId="77777777" w:rsidR="0020520B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5303D37C" w14:textId="77777777" w:rsidR="0020520B" w:rsidRPr="00A2482F" w:rsidRDefault="0020520B" w:rsidP="00536F0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</w:tbl>
    <w:p w14:paraId="0A563792" w14:textId="62DA329A" w:rsidR="00341EAF" w:rsidRPr="0020520B" w:rsidRDefault="00EC0D51" w:rsidP="00EC0D51">
      <w:pPr>
        <w:tabs>
          <w:tab w:val="left" w:pos="1856"/>
        </w:tabs>
        <w:rPr>
          <w:rFonts w:ascii="Arial" w:hAnsi="Arial" w:cs="Arial"/>
          <w:sz w:val="20"/>
          <w:szCs w:val="20"/>
        </w:rPr>
      </w:pPr>
      <w:r w:rsidRPr="0020520B">
        <w:rPr>
          <w:rFonts w:ascii="Arial" w:hAnsi="Arial" w:cs="Arial"/>
          <w:sz w:val="20"/>
          <w:szCs w:val="20"/>
        </w:rPr>
        <w:tab/>
      </w:r>
    </w:p>
    <w:sectPr w:rsidR="00341EAF" w:rsidRPr="0020520B" w:rsidSect="009F4251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1418" w:left="720" w:header="284" w:footer="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AF2FCE0" w14:textId="77777777" w:rsidR="00B679B3" w:rsidRDefault="00B679B3" w:rsidP="007F127D">
      <w:pPr>
        <w:spacing w:after="0" w:line="240" w:lineRule="auto"/>
      </w:pPr>
      <w:r>
        <w:separator/>
      </w:r>
    </w:p>
  </w:endnote>
  <w:endnote w:type="continuationSeparator" w:id="0">
    <w:p w14:paraId="33F4B91F" w14:textId="77777777" w:rsidR="00B679B3" w:rsidRDefault="00B679B3" w:rsidP="007F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7C946" w14:textId="77777777" w:rsidR="003C5F5D" w:rsidRDefault="003C5F5D" w:rsidP="003C5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224542" w14:textId="77777777" w:rsidR="003C5F5D" w:rsidRDefault="003C5F5D" w:rsidP="003C5F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1432C" w14:textId="77777777" w:rsidR="003C5F5D" w:rsidRDefault="003C5F5D" w:rsidP="003C5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2B94">
      <w:rPr>
        <w:rStyle w:val="Numrodepage"/>
        <w:noProof/>
      </w:rPr>
      <w:t>1</w:t>
    </w:r>
    <w:r>
      <w:rPr>
        <w:rStyle w:val="Numrodepage"/>
      </w:rPr>
      <w:fldChar w:fldCharType="end"/>
    </w:r>
  </w:p>
  <w:sdt>
    <w:sdtPr>
      <w:id w:val="591358763"/>
      <w:docPartObj>
        <w:docPartGallery w:val="Page Numbers (Bottom of Page)"/>
        <w:docPartUnique/>
      </w:docPartObj>
    </w:sdtPr>
    <w:sdtEndPr/>
    <w:sdtContent>
      <w:p w14:paraId="3E7A80EF" w14:textId="0B1936E0" w:rsidR="003C5F5D" w:rsidRPr="008573E2" w:rsidRDefault="003C5F5D" w:rsidP="009F4251">
        <w:pPr>
          <w:spacing w:after="0" w:line="240" w:lineRule="auto"/>
          <w:ind w:right="360"/>
          <w:contextualSpacing/>
          <w:jc w:val="center"/>
          <w:rPr>
            <w:rFonts w:ascii="Arial" w:hAnsi="Arial" w:cs="Arial"/>
            <w:b/>
            <w:sz w:val="18"/>
            <w:szCs w:val="18"/>
          </w:rPr>
        </w:pPr>
        <w:r w:rsidRPr="008573E2">
          <w:rPr>
            <w:rFonts w:ascii="Arial" w:hAnsi="Arial" w:cs="Arial"/>
            <w:b/>
            <w:sz w:val="18"/>
            <w:szCs w:val="18"/>
          </w:rPr>
          <w:t>CDOEASD 973 – Circonscription IEN ASH - Adaptation scolaire – Rectorat de Guyane</w:t>
        </w:r>
      </w:p>
      <w:p w14:paraId="7CB13839" w14:textId="77777777" w:rsidR="003C5F5D" w:rsidRPr="008573E2" w:rsidRDefault="003C5F5D" w:rsidP="003C5F5D">
        <w:pPr>
          <w:spacing w:after="0" w:line="240" w:lineRule="auto"/>
          <w:contextualSpacing/>
          <w:jc w:val="center"/>
          <w:rPr>
            <w:rFonts w:ascii="Arial" w:hAnsi="Arial" w:cs="Arial"/>
            <w:sz w:val="18"/>
            <w:szCs w:val="18"/>
          </w:rPr>
        </w:pPr>
        <w:r w:rsidRPr="008573E2">
          <w:rPr>
            <w:rFonts w:ascii="Arial" w:hAnsi="Arial" w:cs="Arial"/>
            <w:sz w:val="18"/>
            <w:szCs w:val="18"/>
          </w:rPr>
          <w:t>Place Léopold HÉDER, CÉPÉROU – 97300 Cayenne – Tél. : 0594 27 21 64</w:t>
        </w:r>
      </w:p>
      <w:p w14:paraId="071D0556" w14:textId="0ACB90B1" w:rsidR="00B679B3" w:rsidRDefault="00B679B3" w:rsidP="003C5F5D">
        <w:pPr>
          <w:pStyle w:val="Pieddepage"/>
          <w:ind w:right="360"/>
          <w:jc w:val="center"/>
        </w:pPr>
        <w:r>
          <w:tab/>
        </w:r>
        <w:r>
          <w:tab/>
        </w:r>
      </w:p>
    </w:sdtContent>
  </w:sdt>
  <w:p w14:paraId="7F6279EC" w14:textId="77777777" w:rsidR="00B679B3" w:rsidRDefault="00B679B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0D4B1" w14:textId="77777777" w:rsidR="003C5F5D" w:rsidRPr="008573E2" w:rsidRDefault="003C5F5D" w:rsidP="003C5F5D">
    <w:pPr>
      <w:spacing w:after="0" w:line="240" w:lineRule="auto"/>
      <w:contextualSpacing/>
      <w:jc w:val="center"/>
      <w:rPr>
        <w:rFonts w:ascii="Arial" w:hAnsi="Arial" w:cs="Arial"/>
        <w:b/>
        <w:sz w:val="18"/>
        <w:szCs w:val="18"/>
      </w:rPr>
    </w:pPr>
    <w:r w:rsidRPr="008573E2">
      <w:rPr>
        <w:rFonts w:ascii="Arial" w:hAnsi="Arial" w:cs="Arial"/>
        <w:b/>
        <w:sz w:val="18"/>
        <w:szCs w:val="18"/>
      </w:rPr>
      <w:t>CDOEASD 973 – Circonscription IEN ASH - Adaptation scolaire – Rectorat de Guyane</w:t>
    </w:r>
  </w:p>
  <w:p w14:paraId="1E0C72FA" w14:textId="77777777" w:rsidR="003C5F5D" w:rsidRPr="008573E2" w:rsidRDefault="003C5F5D" w:rsidP="003C5F5D">
    <w:pPr>
      <w:spacing w:after="0" w:line="240" w:lineRule="auto"/>
      <w:contextualSpacing/>
      <w:jc w:val="center"/>
      <w:rPr>
        <w:rFonts w:ascii="Arial" w:hAnsi="Arial" w:cs="Arial"/>
        <w:sz w:val="18"/>
        <w:szCs w:val="18"/>
      </w:rPr>
    </w:pPr>
    <w:r w:rsidRPr="008573E2">
      <w:rPr>
        <w:rFonts w:ascii="Arial" w:hAnsi="Arial" w:cs="Arial"/>
        <w:sz w:val="18"/>
        <w:szCs w:val="18"/>
      </w:rPr>
      <w:t>Place Léopold HÉDER, CÉPÉROU – 97300 Cayenne – Tél. : 0594 27 21 64</w:t>
    </w:r>
  </w:p>
  <w:p w14:paraId="715556B4" w14:textId="77777777" w:rsidR="00B679B3" w:rsidRDefault="00B679B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43420CC" w14:textId="77777777" w:rsidR="00B679B3" w:rsidRDefault="00B679B3" w:rsidP="007F127D">
      <w:pPr>
        <w:spacing w:after="0" w:line="240" w:lineRule="auto"/>
      </w:pPr>
      <w:r>
        <w:separator/>
      </w:r>
    </w:p>
  </w:footnote>
  <w:footnote w:type="continuationSeparator" w:id="0">
    <w:p w14:paraId="78B0498B" w14:textId="77777777" w:rsidR="00B679B3" w:rsidRDefault="00B679B3" w:rsidP="007F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957DA" w14:textId="77777777" w:rsidR="00B679B3" w:rsidRDefault="00B679B3" w:rsidP="007F127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E1B5702"/>
    <w:multiLevelType w:val="hybridMultilevel"/>
    <w:tmpl w:val="737E44AE"/>
    <w:lvl w:ilvl="0" w:tplc="3634CFF0">
      <w:start w:val="1"/>
      <w:numFmt w:val="bullet"/>
      <w:lvlText w:val="•"/>
      <w:lvlJc w:val="left"/>
      <w:pPr>
        <w:ind w:left="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3C9E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80618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A631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29A1C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EA55C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4B728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477A6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A4EB32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CC5C31"/>
    <w:multiLevelType w:val="hybridMultilevel"/>
    <w:tmpl w:val="31D8A32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6E4922"/>
    <w:multiLevelType w:val="hybridMultilevel"/>
    <w:tmpl w:val="DAB04342"/>
    <w:lvl w:ilvl="0" w:tplc="AE8E19E0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865B88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468F9E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7E9AE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5853C4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48A3972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3721CAA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ACA5A2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2580216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C1202F"/>
    <w:multiLevelType w:val="hybridMultilevel"/>
    <w:tmpl w:val="CB2497DC"/>
    <w:lvl w:ilvl="0" w:tplc="4950D96C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C145C42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97E074C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087E8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E8A518A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005C5C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52C5D9E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D58EA44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41C1358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0D0"/>
    <w:rsid w:val="00004F32"/>
    <w:rsid w:val="00021EC6"/>
    <w:rsid w:val="000341F6"/>
    <w:rsid w:val="00034495"/>
    <w:rsid w:val="000360D0"/>
    <w:rsid w:val="00047851"/>
    <w:rsid w:val="00047D79"/>
    <w:rsid w:val="00067228"/>
    <w:rsid w:val="000A2442"/>
    <w:rsid w:val="000C5C1D"/>
    <w:rsid w:val="001222F9"/>
    <w:rsid w:val="00123976"/>
    <w:rsid w:val="00140C0E"/>
    <w:rsid w:val="00151B39"/>
    <w:rsid w:val="00153CA5"/>
    <w:rsid w:val="00172D96"/>
    <w:rsid w:val="00184920"/>
    <w:rsid w:val="001A6DD9"/>
    <w:rsid w:val="001B0A37"/>
    <w:rsid w:val="001D44F7"/>
    <w:rsid w:val="001D5304"/>
    <w:rsid w:val="001E720F"/>
    <w:rsid w:val="0020520B"/>
    <w:rsid w:val="002245CF"/>
    <w:rsid w:val="002338BF"/>
    <w:rsid w:val="00273F49"/>
    <w:rsid w:val="002A6C3E"/>
    <w:rsid w:val="002F30C6"/>
    <w:rsid w:val="00301C4B"/>
    <w:rsid w:val="003138F5"/>
    <w:rsid w:val="00322E79"/>
    <w:rsid w:val="00341EAF"/>
    <w:rsid w:val="00345EFC"/>
    <w:rsid w:val="003545F4"/>
    <w:rsid w:val="0035495F"/>
    <w:rsid w:val="00356C57"/>
    <w:rsid w:val="0037214A"/>
    <w:rsid w:val="003747A7"/>
    <w:rsid w:val="003817FA"/>
    <w:rsid w:val="00393231"/>
    <w:rsid w:val="003A197D"/>
    <w:rsid w:val="003C2B94"/>
    <w:rsid w:val="003C5F5D"/>
    <w:rsid w:val="0040576D"/>
    <w:rsid w:val="00413480"/>
    <w:rsid w:val="00437EE1"/>
    <w:rsid w:val="004442D8"/>
    <w:rsid w:val="00454565"/>
    <w:rsid w:val="004628DC"/>
    <w:rsid w:val="00463057"/>
    <w:rsid w:val="00473F22"/>
    <w:rsid w:val="004E4BAE"/>
    <w:rsid w:val="005125F9"/>
    <w:rsid w:val="00523F82"/>
    <w:rsid w:val="00536F0A"/>
    <w:rsid w:val="00570374"/>
    <w:rsid w:val="005800D8"/>
    <w:rsid w:val="00594B44"/>
    <w:rsid w:val="005D534C"/>
    <w:rsid w:val="005F1E81"/>
    <w:rsid w:val="005F5796"/>
    <w:rsid w:val="005F7662"/>
    <w:rsid w:val="0060511A"/>
    <w:rsid w:val="00640780"/>
    <w:rsid w:val="00696236"/>
    <w:rsid w:val="006B0C86"/>
    <w:rsid w:val="006C591C"/>
    <w:rsid w:val="006D440B"/>
    <w:rsid w:val="006E719A"/>
    <w:rsid w:val="00704E71"/>
    <w:rsid w:val="00722097"/>
    <w:rsid w:val="00731F2C"/>
    <w:rsid w:val="00754DE9"/>
    <w:rsid w:val="00760E58"/>
    <w:rsid w:val="007A1D43"/>
    <w:rsid w:val="007B1C7A"/>
    <w:rsid w:val="007C6A61"/>
    <w:rsid w:val="007F127D"/>
    <w:rsid w:val="00811686"/>
    <w:rsid w:val="008148D5"/>
    <w:rsid w:val="00825FE1"/>
    <w:rsid w:val="0085362F"/>
    <w:rsid w:val="00861174"/>
    <w:rsid w:val="0086294E"/>
    <w:rsid w:val="008910D7"/>
    <w:rsid w:val="0089528C"/>
    <w:rsid w:val="008D1CEF"/>
    <w:rsid w:val="008D23DE"/>
    <w:rsid w:val="008E4972"/>
    <w:rsid w:val="008E4BAB"/>
    <w:rsid w:val="009031EE"/>
    <w:rsid w:val="00933D0E"/>
    <w:rsid w:val="0093499D"/>
    <w:rsid w:val="00941A8A"/>
    <w:rsid w:val="00947EE9"/>
    <w:rsid w:val="00955574"/>
    <w:rsid w:val="00957BA4"/>
    <w:rsid w:val="00975990"/>
    <w:rsid w:val="009A63FC"/>
    <w:rsid w:val="009B71C9"/>
    <w:rsid w:val="009F4251"/>
    <w:rsid w:val="009F5CA3"/>
    <w:rsid w:val="00A015BE"/>
    <w:rsid w:val="00A22B76"/>
    <w:rsid w:val="00A2482F"/>
    <w:rsid w:val="00A55A59"/>
    <w:rsid w:val="00A67CAC"/>
    <w:rsid w:val="00A71275"/>
    <w:rsid w:val="00AB49BD"/>
    <w:rsid w:val="00AC7A32"/>
    <w:rsid w:val="00AE1DCB"/>
    <w:rsid w:val="00B00E35"/>
    <w:rsid w:val="00B0135F"/>
    <w:rsid w:val="00B078D4"/>
    <w:rsid w:val="00B11DD5"/>
    <w:rsid w:val="00B679B3"/>
    <w:rsid w:val="00B92697"/>
    <w:rsid w:val="00BD1447"/>
    <w:rsid w:val="00BD4183"/>
    <w:rsid w:val="00C000D0"/>
    <w:rsid w:val="00C27EE6"/>
    <w:rsid w:val="00C76BBD"/>
    <w:rsid w:val="00CA0F5D"/>
    <w:rsid w:val="00CA7878"/>
    <w:rsid w:val="00CD0B8D"/>
    <w:rsid w:val="00CD6E2A"/>
    <w:rsid w:val="00CE1516"/>
    <w:rsid w:val="00D05641"/>
    <w:rsid w:val="00D3503F"/>
    <w:rsid w:val="00D429C8"/>
    <w:rsid w:val="00D6717D"/>
    <w:rsid w:val="00D84834"/>
    <w:rsid w:val="00D859F3"/>
    <w:rsid w:val="00DC6DF9"/>
    <w:rsid w:val="00DE434B"/>
    <w:rsid w:val="00DF21CE"/>
    <w:rsid w:val="00E0020F"/>
    <w:rsid w:val="00EA5056"/>
    <w:rsid w:val="00EB5E47"/>
    <w:rsid w:val="00EC0D51"/>
    <w:rsid w:val="00EE2ED2"/>
    <w:rsid w:val="00EE6978"/>
    <w:rsid w:val="00EF3A57"/>
    <w:rsid w:val="00F11A64"/>
    <w:rsid w:val="00F372DA"/>
    <w:rsid w:val="00F44CF9"/>
    <w:rsid w:val="00F45E8C"/>
    <w:rsid w:val="00F67FF8"/>
    <w:rsid w:val="00FA4EBA"/>
    <w:rsid w:val="00FC0BF7"/>
    <w:rsid w:val="00FC7E2F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1165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D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360D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">
    <w:name w:val="Table Grid"/>
    <w:basedOn w:val="TableauNormal"/>
    <w:uiPriority w:val="59"/>
    <w:rsid w:val="000360D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0360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12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1CE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01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C5F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EED4-EEFA-FD47-A98E-C7D0369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472</Words>
  <Characters>2599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BEZAZ</dc:creator>
  <cp:keywords/>
  <dc:description/>
  <cp:lastModifiedBy>Ray Roblot-coulanges</cp:lastModifiedBy>
  <cp:revision>16</cp:revision>
  <cp:lastPrinted>2021-09-20T15:12:00Z</cp:lastPrinted>
  <dcterms:created xsi:type="dcterms:W3CDTF">2021-09-20T15:12:00Z</dcterms:created>
  <dcterms:modified xsi:type="dcterms:W3CDTF">2022-07-05T21:40:00Z</dcterms:modified>
  <cp:category/>
</cp:coreProperties>
</file>